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00.0" w:type="dxa"/>
        <w:jc w:val="center"/>
        <w:tblLayout w:type="fixed"/>
        <w:tblLook w:val="0400"/>
      </w:tblPr>
      <w:tblGrid>
        <w:gridCol w:w="4349"/>
        <w:gridCol w:w="5251"/>
        <w:tblGridChange w:id="0">
          <w:tblGrid>
            <w:gridCol w:w="4349"/>
            <w:gridCol w:w="5251"/>
          </w:tblGrid>
        </w:tblGridChange>
      </w:tblGrid>
      <w:tr>
        <w:trPr>
          <w:cantSplit w:val="0"/>
          <w:trHeight w:val="220" w:hRule="atLeast"/>
          <w:tblHeader w:val="0"/>
        </w:trPr>
        <w:tc>
          <w:tcPr>
            <w:tcMar>
              <w:top w:w="0.0" w:type="dxa"/>
              <w:left w:w="108.0" w:type="dxa"/>
              <w:bottom w:w="0.0" w:type="dxa"/>
              <w:right w:w="108.0" w:type="dxa"/>
            </w:tcMar>
            <w:vAlign w:val="bottom"/>
          </w:tcPr>
          <w:p w:rsidR="00000000" w:rsidDel="00000000" w:rsidP="00000000" w:rsidRDefault="00000000" w:rsidRPr="00000000" w14:paraId="00000002">
            <w:pPr>
              <w:spacing w:before="20" w:line="276" w:lineRule="auto"/>
              <w:ind w:right="-108"/>
              <w:rPr/>
            </w:pPr>
            <w:bookmarkStart w:colFirst="0" w:colLast="0" w:name="_heading=h.gjdgxs" w:id="0"/>
            <w:bookmarkEnd w:id="0"/>
            <w:r w:rsidDel="00000000" w:rsidR="00000000" w:rsidRPr="00000000">
              <w:rPr>
                <w:rFonts w:ascii="Arial" w:cs="Arial" w:eastAsia="Arial" w:hAnsi="Arial"/>
                <w:sz w:val="16"/>
                <w:szCs w:val="16"/>
                <w:rtl w:val="0"/>
              </w:rPr>
              <w:t xml:space="preserve">State of Vermont</w:t>
            </w:r>
            <w:r w:rsidDel="00000000" w:rsidR="00000000" w:rsidRPr="00000000">
              <w:rPr>
                <w:rtl w:val="0"/>
              </w:rPr>
            </w:r>
          </w:p>
        </w:tc>
        <w:tc>
          <w:tcPr>
            <w:tcMar>
              <w:top w:w="0.0" w:type="dxa"/>
              <w:left w:w="108.0" w:type="dxa"/>
              <w:bottom w:w="0.0" w:type="dxa"/>
              <w:right w:w="108.0" w:type="dxa"/>
            </w:tcMar>
            <w:vAlign w:val="bottom"/>
          </w:tcPr>
          <w:p w:rsidR="00000000" w:rsidDel="00000000" w:rsidP="00000000" w:rsidRDefault="00000000" w:rsidRPr="00000000" w14:paraId="00000003">
            <w:pPr>
              <w:spacing w:before="20" w:line="276" w:lineRule="auto"/>
              <w:ind w:right="-108"/>
              <w:jc w:val="right"/>
              <w:rPr/>
            </w:pPr>
            <w:r w:rsidDel="00000000" w:rsidR="00000000" w:rsidRPr="00000000">
              <w:rPr>
                <w:rFonts w:ascii="Arial" w:cs="Arial" w:eastAsia="Arial" w:hAnsi="Arial"/>
                <w:sz w:val="16"/>
                <w:szCs w:val="16"/>
                <w:rtl w:val="0"/>
              </w:rPr>
              <w:t xml:space="preserve">Rev. 133C7E1</w:t>
            </w:r>
            <w:r w:rsidDel="00000000" w:rsidR="00000000" w:rsidRPr="00000000">
              <w:rPr>
                <w:rtl w:val="0"/>
              </w:rPr>
            </w:r>
          </w:p>
        </w:tc>
      </w:tr>
      <w:tr>
        <w:trPr>
          <w:cantSplit w:val="0"/>
          <w:trHeight w:val="500" w:hRule="atLeast"/>
          <w:tblHeader w:val="0"/>
        </w:trPr>
        <w:tc>
          <w:tcPr>
            <w:gridSpan w:val="2"/>
            <w:tcBorders>
              <w:bottom w:color="000000" w:space="0" w:sz="12" w:val="single"/>
            </w:tcBorders>
            <w:tcMar>
              <w:top w:w="0.0" w:type="dxa"/>
              <w:left w:w="108.0" w:type="dxa"/>
              <w:bottom w:w="0.0" w:type="dxa"/>
              <w:right w:w="108.0" w:type="dxa"/>
            </w:tcMar>
            <w:vAlign w:val="bottom"/>
          </w:tcPr>
          <w:p w:rsidR="00000000" w:rsidDel="00000000" w:rsidP="00000000" w:rsidRDefault="00000000" w:rsidRPr="00000000" w14:paraId="00000004">
            <w:pPr>
              <w:spacing w:before="20" w:line="276" w:lineRule="auto"/>
              <w:ind w:right="-108"/>
              <w:jc w:val="center"/>
              <w:rPr/>
            </w:pPr>
            <w:r w:rsidDel="00000000" w:rsidR="00000000" w:rsidRPr="00000000">
              <w:rPr>
                <w:rFonts w:ascii="Arial" w:cs="Arial" w:eastAsia="Arial" w:hAnsi="Arial"/>
                <w:b w:val="1"/>
                <w:sz w:val="32"/>
                <w:szCs w:val="32"/>
                <w:highlight w:val="white"/>
                <w:rtl w:val="0"/>
              </w:rPr>
              <w:t xml:space="preserve">VERMONT 30-DAY NOTICE TO QUIT FOR NON-COMPLIANCE</w:t>
            </w:r>
            <w:r w:rsidDel="00000000" w:rsidR="00000000" w:rsidRPr="00000000">
              <w:rPr>
                <w:rFonts w:ascii="Arial" w:cs="Arial" w:eastAsia="Arial" w:hAnsi="Arial"/>
                <w:sz w:val="32"/>
                <w:szCs w:val="32"/>
                <w:highlight w:val="white"/>
                <w:rtl w:val="0"/>
              </w:rPr>
              <w:t xml:space="preserve"> </w:t>
            </w:r>
            <w:r w:rsidDel="00000000" w:rsidR="00000000" w:rsidRPr="00000000">
              <w:rPr>
                <w:rtl w:val="0"/>
              </w:rPr>
            </w:r>
          </w:p>
        </w:tc>
      </w:tr>
    </w:tbl>
    <w:p w:rsidR="00000000" w:rsidDel="00000000" w:rsidP="00000000" w:rsidRDefault="00000000" w:rsidRPr="00000000" w14:paraId="0000000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 20___ </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To: __________   </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Rental Address:</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w:t>
      </w:r>
    </w:p>
    <w:p w:rsidR="00000000" w:rsidDel="00000000" w:rsidP="00000000" w:rsidRDefault="00000000" w:rsidRPr="00000000" w14:paraId="0000000D">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YOU ARE HEREBY NOTIFIED THAT</w:t>
      </w:r>
      <w:r w:rsidDel="00000000" w:rsidR="00000000" w:rsidRPr="00000000">
        <w:rPr>
          <w:rFonts w:ascii="Arial" w:cs="Arial" w:eastAsia="Arial" w:hAnsi="Arial"/>
          <w:sz w:val="20"/>
          <w:szCs w:val="20"/>
          <w:rtl w:val="0"/>
        </w:rPr>
        <w:t xml:space="preserve">, under the terms of: (Check one)</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Your tenancy (if no original agreement)</w:t>
      </w:r>
    </w:p>
    <w:p w:rsidR="00000000" w:rsidDel="00000000" w:rsidP="00000000" w:rsidRDefault="00000000" w:rsidRPr="00000000" w14:paraId="00000011">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Lease Agreement dated ___________, 20___</w:t>
      </w:r>
    </w:p>
    <w:p w:rsidR="00000000" w:rsidDel="00000000" w:rsidP="00000000" w:rsidRDefault="00000000" w:rsidRPr="00000000" w14:paraId="00000012">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Rental Agreement dated ___________, 20___</w:t>
      </w:r>
    </w:p>
    <w:p w:rsidR="00000000" w:rsidDel="00000000" w:rsidP="00000000" w:rsidRDefault="00000000" w:rsidRPr="00000000" w14:paraId="00000013">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Residential Lease Agreement dated ___________, 20___</w:t>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1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“Lease”) for the rent and use of the premises listed above now occupied by you:</w:t>
      </w:r>
    </w:p>
    <w:p w:rsidR="00000000" w:rsidDel="00000000" w:rsidP="00000000" w:rsidRDefault="00000000" w:rsidRPr="00000000" w14:paraId="0000001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sz w:val="20"/>
          <w:szCs w:val="20"/>
        </w:rPr>
      </w:pPr>
      <w:r w:rsidDel="00000000" w:rsidR="00000000" w:rsidRPr="00000000">
        <w:rPr>
          <w:rFonts w:ascii="Arial" w:cs="Arial" w:eastAsia="Arial" w:hAnsi="Arial"/>
          <w:smallCaps w:val="1"/>
          <w:sz w:val="20"/>
          <w:szCs w:val="20"/>
          <w:rtl w:val="0"/>
        </w:rPr>
        <w:t xml:space="preserve">YOU ARE CURRENTLY IN VIOLATION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 Section ________________) </w:t>
      </w:r>
      <w:r w:rsidDel="00000000" w:rsidR="00000000" w:rsidRPr="00000000">
        <w:rPr>
          <w:rFonts w:ascii="Arial" w:cs="Arial" w:eastAsia="Arial" w:hAnsi="Arial"/>
          <w:smallCaps w:val="1"/>
          <w:sz w:val="20"/>
          <w:szCs w:val="20"/>
          <w:rtl w:val="0"/>
        </w:rPr>
        <w:t xml:space="preserve">OF THE LEASE AS FOLLOWS:</w:t>
      </w:r>
      <w:r w:rsidDel="00000000" w:rsidR="00000000" w:rsidRPr="00000000">
        <w:rPr>
          <w:rFonts w:ascii="Arial" w:cs="Arial" w:eastAsia="Arial" w:hAnsi="Arial"/>
          <w:sz w:val="20"/>
          <w:szCs w:val="20"/>
          <w:rtl w:val="0"/>
        </w:rPr>
        <w:t xml:space="preserve"> _______________________________________________________________________</w:t>
      </w:r>
    </w:p>
    <w:p w:rsidR="00000000" w:rsidDel="00000000" w:rsidP="00000000" w:rsidRDefault="00000000" w:rsidRPr="00000000" w14:paraId="00000019">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violation is: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1E">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Curable. Demand is made that you remedy the violation within thirty (30) days from the date of delivery of this notice or the tenancy will be terminated and you must vacate the premises.</w:t>
      </w:r>
      <w:r w:rsidDel="00000000" w:rsidR="00000000" w:rsidRPr="00000000">
        <w:rPr>
          <w:rFonts w:ascii="Arial" w:cs="Arial" w:eastAsia="Arial" w:hAnsi="Arial"/>
          <w:sz w:val="20"/>
          <w:szCs w:val="20"/>
          <w:rtl w:val="0"/>
        </w:rPr>
        <w:t xml:space="preserve">You are further notified that unless you correct the violation or vacate the premises, legal action may be initiated against you.</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bookmarkStart w:colFirst="0" w:colLast="0" w:name="_heading=h.30j0zll" w:id="1"/>
      <w:bookmarkEnd w:id="1"/>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Incurable.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The tenancy is hereby terminated and you must vacate the premises and deliver possession of the same to me within thirty (30) days from the date of this notice.</w:t>
      </w:r>
      <w:r w:rsidDel="00000000" w:rsidR="00000000" w:rsidRPr="00000000">
        <w:rPr>
          <w:rFonts w:ascii="Arial" w:cs="Arial" w:eastAsia="Arial" w:hAnsi="Arial"/>
          <w:sz w:val="20"/>
          <w:szCs w:val="20"/>
          <w:rtl w:val="0"/>
        </w:rPr>
        <w:t xml:space="preserve">You are further notified that unless you vacate the premises, legal action may be initiated against you.</w:t>
      </w: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Fonts w:ascii="Arial" w:cs="Arial" w:eastAsia="Arial" w:hAnsi="Arial"/>
          <w:sz w:val="20"/>
          <w:szCs w:val="20"/>
          <w:rtl w:val="0"/>
        </w:rPr>
        <w:t xml:space="preserve">THIS NOTICE IS PROVIDED TO YOU IN ACCORDANCE WITH THE LEASE AND VERMONT STATUTES 9, CHAPTER 137, SECTION 4467. NOTHING IN THIS NOTICE IS INTENDED OR SHALL BE CONSTRUED AS A WAIVER BY THE LANDLORD OF ANY RIGHTS OR REMEDIES THE LANDLORD MAY HAVE UNDER THE LEASE OR UNDER STATE OR FEDERAL LAW.</w:t>
      </w: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5">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2"/>
        <w:tblW w:w="8820.0" w:type="dxa"/>
        <w:jc w:val="left"/>
        <w:tblInd w:w="-7.0" w:type="dxa"/>
        <w:tblLayout w:type="fixed"/>
        <w:tblLook w:val="0400"/>
      </w:tblPr>
      <w:tblGrid>
        <w:gridCol w:w="5310"/>
        <w:gridCol w:w="436"/>
        <w:gridCol w:w="3074"/>
        <w:tblGridChange w:id="0">
          <w:tblGrid>
            <w:gridCol w:w="5310"/>
            <w:gridCol w:w="436"/>
            <w:gridCol w:w="3074"/>
          </w:tblGrid>
        </w:tblGridChange>
      </w:tblGrid>
      <w:tr>
        <w:trPr>
          <w:cantSplit w:val="0"/>
          <w:trHeight w:val="560" w:hRule="atLeast"/>
          <w:tblHeader w:val="0"/>
        </w:trPr>
        <w:tc>
          <w:tcPr>
            <w:tcBorders>
              <w:bottom w:color="000000" w:space="0" w:sz="8" w:val="single"/>
            </w:tcBorders>
            <w:tcMar>
              <w:top w:w="0.0" w:type="dxa"/>
              <w:left w:w="108.0" w:type="dxa"/>
              <w:bottom w:w="0.0" w:type="dxa"/>
              <w:right w:w="108.0" w:type="dxa"/>
            </w:tcMar>
            <w:vAlign w:val="bottom"/>
          </w:tcPr>
          <w:p w:rsidR="00000000" w:rsidDel="00000000" w:rsidP="00000000" w:rsidRDefault="00000000" w:rsidRPr="00000000" w14:paraId="0000002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Mar>
              <w:top w:w="0.0" w:type="dxa"/>
              <w:left w:w="108.0" w:type="dxa"/>
              <w:bottom w:w="0.0" w:type="dxa"/>
              <w:right w:w="108.0" w:type="dxa"/>
            </w:tcMar>
            <w:vAlign w:val="bottom"/>
          </w:tcPr>
          <w:p w:rsidR="00000000" w:rsidDel="00000000" w:rsidP="00000000" w:rsidRDefault="00000000" w:rsidRPr="00000000" w14:paraId="0000002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bottom w:color="000000" w:space="0" w:sz="8" w:val="single"/>
            </w:tcBorders>
            <w:tcMar>
              <w:top w:w="0.0" w:type="dxa"/>
              <w:left w:w="108.0" w:type="dxa"/>
              <w:bottom w:w="0.0" w:type="dxa"/>
              <w:right w:w="108.0" w:type="dxa"/>
            </w:tcMar>
            <w:vAlign w:val="bottom"/>
          </w:tcPr>
          <w:p w:rsidR="00000000" w:rsidDel="00000000" w:rsidP="00000000" w:rsidRDefault="00000000" w:rsidRPr="00000000" w14:paraId="00000028">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29">
            <w:pPr>
              <w:spacing w:line="276" w:lineRule="auto"/>
              <w:rPr/>
            </w:pP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2B">
            <w:pPr>
              <w:spacing w:line="276" w:lineRule="auto"/>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02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Fonts w:ascii="Arial" w:cs="Arial" w:eastAsia="Arial" w:hAnsi="Arial"/>
          <w:sz w:val="20"/>
          <w:szCs w:val="20"/>
          <w:rtl w:val="0"/>
        </w:rPr>
        <w:t xml:space="preserve">Landlord’s Contact Information:</w:t>
      </w:r>
      <w:r w:rsidDel="00000000" w:rsidR="00000000" w:rsidRPr="00000000">
        <w:rPr>
          <w:rtl w:val="0"/>
        </w:rPr>
      </w:r>
    </w:p>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sz w:val="20"/>
          <w:szCs w:val="20"/>
          <w:rtl w:val="0"/>
        </w:rPr>
        <w:t xml:space="preserve">Name: __________ </w:t>
      </w:r>
    </w:p>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sz w:val="20"/>
          <w:szCs w:val="20"/>
          <w:rtl w:val="0"/>
        </w:rPr>
        <w:t xml:space="preserve">Address: __________</w:t>
      </w:r>
    </w:p>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Phone Number: __________</w:t>
      </w:r>
    </w:p>
    <w:p w:rsidR="00000000" w:rsidDel="00000000" w:rsidP="00000000" w:rsidRDefault="00000000" w:rsidRPr="00000000" w14:paraId="00000031">
      <w:pPr>
        <w:spacing w:line="27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032">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3">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4">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5">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6">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7">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8">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9">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A">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B">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C">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D">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E">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3F">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0">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1">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2">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3">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4">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5">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6">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7">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8">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9">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A">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B">
      <w:pPr>
        <w:spacing w:line="276"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C">
      <w:pPr>
        <w:spacing w:line="276" w:lineRule="auto"/>
        <w:jc w:val="center"/>
        <w:rPr/>
      </w:pPr>
      <w:r w:rsidDel="00000000" w:rsidR="00000000" w:rsidRPr="00000000">
        <w:rPr>
          <w:rFonts w:ascii="Arial" w:cs="Arial" w:eastAsia="Arial" w:hAnsi="Arial"/>
          <w:b w:val="1"/>
          <w:sz w:val="32"/>
          <w:szCs w:val="32"/>
          <w:rtl w:val="0"/>
        </w:rPr>
        <w:t xml:space="preserve">PROOF OF SERVICE</w:t>
      </w: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Fonts w:ascii="Arial" w:cs="Arial" w:eastAsia="Arial" w:hAnsi="Arial"/>
          <w:sz w:val="20"/>
          <w:szCs w:val="20"/>
          <w:rtl w:val="0"/>
        </w:rPr>
        <w:t xml:space="preserve">I, the undersigned, being at least 18 years of age, declare under penalty of perjury under the laws of the State of Vermont, that on __________________, 20__, I served a true copy of the attached Notice of Termination in the following method:</w:t>
      </w: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Personal delivery to ______________________ at the following address: _________________</w:t>
      </w: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Substituted delivery left with/at ____________________ at the following address: __________</w:t>
      </w: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Posted delivery at the following address: ___________________________________________</w:t>
      </w: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C">
      <w:pPr>
        <w:spacing w:line="276" w:lineRule="auto"/>
        <w:jc w:val="both"/>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Registered mail, return receipt requested to ____________________ at the following address:</w:t>
      </w:r>
      <w:r w:rsidDel="00000000" w:rsidR="00000000" w:rsidRPr="00000000">
        <w:rPr>
          <w:rtl w:val="0"/>
        </w:rPr>
      </w:r>
    </w:p>
    <w:p w:rsidR="00000000" w:rsidDel="00000000" w:rsidP="00000000" w:rsidRDefault="00000000" w:rsidRPr="00000000" w14:paraId="0000005D">
      <w:pPr>
        <w:spacing w:line="276" w:lineRule="auto"/>
        <w:jc w:val="both"/>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5E">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F">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0">
      <w:pPr>
        <w:spacing w:line="276" w:lineRule="auto"/>
        <w:jc w:val="both"/>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Certified mail, return receipt requested to ____________________ at the following address:</w:t>
      </w:r>
      <w:r w:rsidDel="00000000" w:rsidR="00000000" w:rsidRPr="00000000">
        <w:rPr>
          <w:rtl w:val="0"/>
        </w:rPr>
      </w:r>
    </w:p>
    <w:p w:rsidR="00000000" w:rsidDel="00000000" w:rsidP="00000000" w:rsidRDefault="00000000" w:rsidRPr="00000000" w14:paraId="00000061">
      <w:pPr>
        <w:spacing w:line="276" w:lineRule="auto"/>
        <w:jc w:val="both"/>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62">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4">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5">
      <w:pPr>
        <w:spacing w:line="276" w:lineRule="auto"/>
        <w:rPr/>
      </w:pPr>
      <w:r w:rsidDel="00000000" w:rsidR="00000000" w:rsidRPr="00000000">
        <w:rPr>
          <w:rFonts w:ascii="Arial" w:cs="Arial" w:eastAsia="Arial" w:hAnsi="Arial"/>
          <w:sz w:val="20"/>
          <w:szCs w:val="20"/>
          <w:rtl w:val="0"/>
        </w:rPr>
        <w:t xml:space="preserve">Signed by: _________________________________</w:t>
      </w:r>
      <w:r w:rsidDel="00000000" w:rsidR="00000000" w:rsidRPr="00000000">
        <w:rPr>
          <w:rtl w:val="0"/>
        </w:rPr>
      </w:r>
    </w:p>
    <w:p w:rsidR="00000000" w:rsidDel="00000000" w:rsidP="00000000" w:rsidRDefault="00000000" w:rsidRPr="00000000" w14:paraId="00000066">
      <w:pPr>
        <w:spacing w:line="276" w:lineRule="auto"/>
        <w:rPr/>
      </w:pPr>
      <w:r w:rsidDel="00000000" w:rsidR="00000000" w:rsidRPr="00000000">
        <w:rPr>
          <w:rFonts w:ascii="Arial" w:cs="Arial" w:eastAsia="Arial" w:hAnsi="Arial"/>
          <w:sz w:val="20"/>
          <w:szCs w:val="20"/>
          <w:rtl w:val="0"/>
        </w:rPr>
        <w:t xml:space="preserve">Print Name: _________________________________</w:t>
      </w:r>
      <w:r w:rsidDel="00000000" w:rsidR="00000000" w:rsidRPr="00000000">
        <w:rPr>
          <w:rtl w:val="0"/>
        </w:rPr>
      </w:r>
    </w:p>
    <w:p w:rsidR="00000000" w:rsidDel="00000000" w:rsidP="00000000" w:rsidRDefault="00000000" w:rsidRPr="00000000" w14:paraId="00000067">
      <w:pPr>
        <w:rPr/>
      </w:pPr>
      <w:r w:rsidDel="00000000" w:rsidR="00000000" w:rsidRPr="00000000">
        <w:rPr>
          <w:rFonts w:ascii="Arial" w:cs="Arial" w:eastAsia="Arial" w:hAnsi="Arial"/>
          <w:sz w:val="20"/>
          <w:szCs w:val="20"/>
          <w:rtl w:val="0"/>
        </w:rPr>
        <w:t xml:space="preserve">Date: ______________________  </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MS Mincho"/>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Eviction Notice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 133C7E1)</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a3yJTQckx3cqy//9wRbaLAy1Sw==">CgMxLjAyCGguZ2pkZ3hzMgloLjMwajB6bGw4AHIhMWw3MjQzNWxmWW1Bd1FhUTl0cDZseGpQeTVzekZMUWd2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